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3620567</wp:posOffset>
                </wp:positionH>
                <wp:positionV relativeFrom="paragraph">
                  <wp:posOffset>-417195</wp:posOffset>
                </wp:positionV>
                <wp:extent cx="2293620" cy="961390"/>
                <wp:effectExtent l="0" t="0" r="12065" b="2730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174" cy="97763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rbeit_eulogo_react_klei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851" cy="983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5.1pt;margin-top:-32.85pt;width:180.6pt;height:75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1174" cy="97763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rbeit_eulogo_react_klei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851" cy="983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KOPIERVORLAGE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3620567</wp:posOffset>
                </wp:positionH>
                <wp:positionV relativeFrom="paragraph">
                  <wp:posOffset>69850</wp:posOffset>
                </wp:positionV>
                <wp:extent cx="2297430" cy="509270"/>
                <wp:effectExtent l="0" t="0" r="26670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Teilnehmer/innen-Erfassungsbogen (Eintritt)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5.1pt;margin-top:5.5pt;width:180.9pt;height:4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EbLAIAAFc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Teilnehmer/innen-Erfassungsbogen (Eintritt)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 xml:space="preserve">Erfassungsbogen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für Teilnehmerinnen und Teilnehmer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3625012</wp:posOffset>
                </wp:positionH>
                <wp:positionV relativeFrom="paragraph">
                  <wp:posOffset>290195</wp:posOffset>
                </wp:positionV>
                <wp:extent cx="2297430" cy="1011677"/>
                <wp:effectExtent l="0" t="0" r="26670" b="171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011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before="20" w:after="20" w:line="240" w:lineRule="exac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Hinweis: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Für jede Teilnehmerin bzw. jeden Teilnehmer ist ein Erfassungs-bogen bei Projektbeginn anzulegen und spätestens 4 Wochen nach Eintritt in das Projekt in ProNord zu erfassen.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5.45pt;margin-top:22.85pt;width:180.9pt;height:7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">
                <v:textbox>
                  <w:txbxContent>
                    <w:p>
                      <w:pPr>
                        <w:spacing w:before="20" w:after="20" w:line="240" w:lineRule="exact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u w:val="single"/>
                        </w:rPr>
                        <w:t>Hinweis: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Für jede Teilnehmerin bzw. jeden Teilnehmer ist ein Erfassungs-bogen bei Projektbeginn anzulegen und spätestens 4 Wochen nach Eintritt in das Projekt in ProNord zu erfassen.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006"/>
      </w:tblGrid>
      <w:tr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Projektnummer:</w:t>
            </w:r>
          </w:p>
        </w:tc>
        <w:tc>
          <w:tcPr>
            <w:tcW w:w="30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Teilnehmernummer (zur Zuordnung):</w:t>
            </w:r>
          </w:p>
        </w:tc>
        <w:tc>
          <w:tcPr>
            <w:tcW w:w="30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Persönliche Daten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552"/>
        <w:gridCol w:w="3551"/>
      </w:tblGrid>
      <w:tr>
        <w:trPr>
          <w:trHeight w:val="11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5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>
        <w:trPr>
          <w:trHeight w:val="340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Teilnehmer/in: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>
            <w:pPr>
              <w:rPr>
                <w:rFonts w:ascii="a" w:hAnsi="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 / Hausnummer: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113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>
        <w:trPr>
          <w:trHeight w:val="340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Email-Adresse: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 bei Eintritt: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35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männlich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weiblich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Einwilligungserklärungen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Erklärungen liegen vollständig vor: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unterschriebenen</w:t>
            </w:r>
            <w:r>
              <w:rPr>
                <w:rFonts w:ascii="Arial" w:hAnsi="Arial" w:cs="Arial"/>
                <w:sz w:val="16"/>
                <w:szCs w:val="16"/>
              </w:rPr>
              <w:t xml:space="preserve"> Einwilligungserklärungen verbleiben beim Träger.</w:t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Daten zum Status bei Eintritt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Projekteintritt: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40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deutsch</w:t>
            </w: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= deutsch mit Migrationshintergrund (s.u.)</w:t>
            </w: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= Ausländer/in</w:t>
            </w: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Migrationshintergrund bedeutet:</w:t>
            </w: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Teilnehmer/in oder wenigstens ein Elternteil wurde nicht auf dem Gebiet der heutigen Bundesrepublik geboren und ist 1950 oder später zugewandert</w:t>
            </w:r>
          </w:p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oder wenigstens ein Elternteil hat oder hatte eine andere als die deutsche Staatsangehörigkeit</w:t>
            </w:r>
          </w:p>
        </w:tc>
      </w:tr>
      <w:tr>
        <w:trPr>
          <w:trHeight w:val="340"/>
        </w:trPr>
        <w:tc>
          <w:tcPr>
            <w:tcW w:w="2518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>
        <w:trPr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Angehörige/r einer nationalen Minderheit: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anerkannte Minderheiten = Dänen, Friesen, Roma, Sinti und Sorben</w:t>
            </w:r>
          </w:p>
        </w:tc>
      </w:tr>
      <w:tr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>
        <w:trPr>
          <w:cantSplit/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Anerkannte Behinderung: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Behindertenausweis bzw. gleichwertiger Feststellungsbescheid</w:t>
            </w:r>
          </w:p>
        </w:tc>
      </w:tr>
      <w:tr>
        <w:trPr>
          <w:cantSplit/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  <w:tr>
        <w:trPr>
          <w:cantSplit/>
          <w:trHeight w:val="397"/>
        </w:trPr>
        <w:tc>
          <w:tcPr>
            <w:tcW w:w="2518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Benachteiligung: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z.B. von sozialer Ausgrenzung bedroht, ohne Abschluss der Grundschule, (frühere) Insassen von Strafvollzugsanstalten, Drogenabhängige etc.</w:t>
            </w:r>
          </w:p>
        </w:tc>
      </w:tr>
      <w:tr>
        <w:trPr>
          <w:cantSplit/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k.A.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Angabe</w:t>
            </w:r>
          </w:p>
        </w:tc>
      </w:tr>
    </w:tbl>
    <w:p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Schulische und berufliche Bildung nach ISCED-Klassifizierung von 2011: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(höchster Abschluss vor Projekteintritt)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Grundschule bzw. kein schulischer oder beruflicher Abschluss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= </w:t>
            </w:r>
            <w:r>
              <w:rPr>
                <w:rFonts w:ascii="Arial" w:hAnsi="Arial" w:cs="Arial"/>
                <w:b/>
                <w:sz w:val="16"/>
                <w:szCs w:val="16"/>
              </w:rPr>
              <w:t>Erster allgemeinbildender Schulabschluss</w:t>
            </w:r>
            <w:r>
              <w:rPr>
                <w:rFonts w:ascii="Arial" w:hAnsi="Arial" w:cs="Arial"/>
                <w:sz w:val="16"/>
                <w:szCs w:val="16"/>
              </w:rPr>
              <w:t xml:space="preserve"> (ehemals Hauptschulabschluss),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Mittlerer Schulabschluss</w:t>
            </w:r>
            <w:r>
              <w:rPr>
                <w:rFonts w:ascii="Arial" w:hAnsi="Arial" w:cs="Arial"/>
                <w:sz w:val="16"/>
                <w:szCs w:val="16"/>
              </w:rPr>
              <w:t xml:space="preserve"> (ehemals Realschulabschluss bzw. Abschluss an Regionalschule oder Gemeinschaftsschule),</w:t>
            </w:r>
            <w:r>
              <w:rPr>
                <w:rFonts w:ascii="Arial" w:hAnsi="Arial" w:cs="Arial"/>
                <w:sz w:val="16"/>
                <w:szCs w:val="16"/>
              </w:rPr>
              <w:br/>
              <w:t>Gymnasium (10. Klasse beendet),</w:t>
            </w:r>
            <w:r>
              <w:rPr>
                <w:rFonts w:ascii="Arial" w:hAnsi="Arial" w:cs="Arial"/>
                <w:sz w:val="16"/>
                <w:szCs w:val="16"/>
              </w:rPr>
              <w:br/>
              <w:t>Integrierte Gesamtschule (10. Klasse beendet),</w:t>
            </w:r>
            <w:r>
              <w:rPr>
                <w:rFonts w:ascii="Arial" w:hAnsi="Arial" w:cs="Arial"/>
                <w:sz w:val="16"/>
                <w:szCs w:val="16"/>
              </w:rPr>
              <w:br/>
              <w:t>Abschluss an einer Abendschule oder Berufsaufbauschule, abgeschlossenes Berufsvorbereitungsjahr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= </w:t>
            </w:r>
            <w:r>
              <w:rPr>
                <w:rFonts w:ascii="Arial" w:hAnsi="Arial" w:cs="Arial"/>
                <w:b/>
                <w:sz w:val="16"/>
                <w:szCs w:val="16"/>
              </w:rPr>
              <w:t>Fachhochschulreife, Abitur</w:t>
            </w:r>
            <w:r>
              <w:rPr>
                <w:rFonts w:ascii="Arial" w:hAnsi="Arial" w:cs="Arial"/>
                <w:sz w:val="16"/>
                <w:szCs w:val="16"/>
              </w:rPr>
              <w:t xml:space="preserve"> an Gymnasium oder Integrierter Gesamtschule,</w:t>
            </w:r>
            <w:r>
              <w:rPr>
                <w:rFonts w:ascii="Arial" w:hAnsi="Arial" w:cs="Arial"/>
                <w:sz w:val="16"/>
                <w:szCs w:val="16"/>
              </w:rPr>
              <w:br/>
              <w:t>abgeschlossenes Berufsgrundbildungsjahr,</w:t>
            </w:r>
            <w:r>
              <w:rPr>
                <w:rFonts w:ascii="Arial" w:hAnsi="Arial" w:cs="Arial"/>
                <w:sz w:val="16"/>
                <w:szCs w:val="16"/>
              </w:rPr>
              <w:br/>
              <w:t>Abschluss an einer Berufsfachschule (Duales System),</w:t>
            </w:r>
            <w:r>
              <w:rPr>
                <w:rFonts w:ascii="Arial" w:hAnsi="Arial" w:cs="Arial"/>
                <w:sz w:val="16"/>
                <w:szCs w:val="16"/>
              </w:rPr>
              <w:br/>
              <w:t>Abschluss einer Beamtenausbildung (mittlerer Dienst)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= </w:t>
            </w:r>
            <w:r>
              <w:rPr>
                <w:rFonts w:ascii="Arial" w:hAnsi="Arial" w:cs="Arial"/>
                <w:b/>
                <w:sz w:val="16"/>
                <w:szCs w:val="16"/>
              </w:rPr>
              <w:t>Fachhochschulreife, Abitur</w:t>
            </w:r>
            <w:r>
              <w:rPr>
                <w:rFonts w:ascii="Arial" w:hAnsi="Arial" w:cs="Arial"/>
                <w:sz w:val="16"/>
                <w:szCs w:val="16"/>
              </w:rPr>
              <w:t xml:space="preserve"> an einer Fachoberschule oder einer Berufs-/Technischen Oberschule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verkürzte Meisterausbildung (unter 880 Stunden)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Bachelor oder äquivalent ( z.B. Diplom Fachhochschule),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Meistertitel 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= Master oder äquivalent (z.B. Diplom Universität)</w:t>
            </w:r>
          </w:p>
          <w:p>
            <w:pPr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= Promotion, Habilitation</w:t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Erwerbsstatus</w:t>
            </w:r>
            <w:r>
              <w:rPr>
                <w:rFonts w:ascii="Arial" w:hAnsi="Arial" w:cs="Arial"/>
                <w:sz w:val="22"/>
                <w:szCs w:val="22"/>
              </w:rPr>
              <w:br/>
              <w:t>(vor Projekteintritt):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arbeitslos gemeldet (bei Agentur für Arbeit / Jobcenter)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= nicht erwerbstätig und nicht arbeitssuchend gemeldet</w:t>
            </w:r>
            <w:r>
              <w:rPr>
                <w:rFonts w:ascii="Arial" w:hAnsi="Arial" w:cs="Arial"/>
                <w:sz w:val="16"/>
                <w:szCs w:val="16"/>
              </w:rPr>
              <w:br/>
              <w:t>(z.B. Hausfrau oder Hausmann, Schülerin bzw. Schüler an allgemein bildender Schule, Studentin bzw. Student)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= als Arbeitnehmerin bzw. Arbeitnehmer beschäftigt</w:t>
            </w:r>
            <w:r>
              <w:rPr>
                <w:rFonts w:ascii="Arial" w:hAnsi="Arial" w:cs="Arial"/>
                <w:sz w:val="16"/>
                <w:szCs w:val="16"/>
              </w:rPr>
              <w:br/>
              <w:t>(auch Mini-Jobber)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= in betrieblicher Ausbildung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selbstständig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in schulischer oder außerbetrieblicher Berufsausbildung (Berufsfachschule, rein schulische Ausbildung mit Praktikumsanteil)</w:t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Erwerbsstatus =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langzeitarbeitslos (bei Alter unter 25 Jahre: länger als 6 Monate arbeitslos, bei Alter 25 und höher: länger als 12 Monate arbeitslos)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gemeldet</w:t>
            </w: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Erwerbsstatus = 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Teilnehmer/in absolviert schulische oder berufliche Bildung, z.B. Schülerin bzw. Schüler an allgemein bildender Schule, Studentin bzw. Student.</w:t>
            </w:r>
          </w:p>
        </w:tc>
      </w:tr>
      <w:tr>
        <w:trPr>
          <w:cantSplit/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Wohnsituation: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Teilnehmer/in ist obdachlos </w:t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-547167</wp:posOffset>
                </wp:positionV>
                <wp:extent cx="2293200" cy="961200"/>
                <wp:effectExtent l="0" t="0" r="12065" b="2730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200" cy="9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174" cy="97763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rbeit_eulogo_react_klei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851" cy="983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85.3pt;margin-top:-43.1pt;width:180.55pt;height:7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1174" cy="97763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rbeit_eulogo_react_klei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851" cy="983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KOPIERVORLAGE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92913</wp:posOffset>
                </wp:positionV>
                <wp:extent cx="2297430" cy="516890"/>
                <wp:effectExtent l="0" t="0" r="26670" b="1651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Teilnehmer/innen-Erfassungsbogen (Austritt)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85.3pt;margin-top:7.3pt;width:180.9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mhLgIAAFgEAAAOAAAAZHJzL2Uyb0RvYy54bWysVNuO0zAQfUfiHyy/07TZtN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Teilnehmer/innen-Erfassungsbogen (Austritt)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Erfassungsbogen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für Teilnehmerinnen und Teilnehmer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154102</wp:posOffset>
                </wp:positionV>
                <wp:extent cx="2297430" cy="973455"/>
                <wp:effectExtent l="0" t="0" r="26670" b="1714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Hinweis: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Für jede Teilnehmerin bzw. jeden Teilnehmer ist ein Erhebungs-bogen bei Projektaustritt anzulegen und spätestens 4 Wochen nach Austritt aus dem Projekt in ProNord zu erfassen.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285.1pt;margin-top:12.15pt;width:180.9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u w:val="single"/>
                        </w:rPr>
                        <w:t>Hinweis: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Für jede Teilnehmerin bzw. jeden Teilnehmer ist ein Erhebungs-bogen bei Projektaustritt anzulegen und spätestens 4 Wochen nach Austritt aus dem Projekt in ProNord zu erfassen.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006"/>
      </w:tblGrid>
      <w:tr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(zur Zuordnung)</w:t>
            </w:r>
          </w:p>
        </w:tc>
        <w:tc>
          <w:tcPr>
            <w:tcW w:w="30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Teilnehmernummer (zur Zuordnung):</w:t>
            </w:r>
          </w:p>
        </w:tc>
        <w:tc>
          <w:tcPr>
            <w:tcW w:w="300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Ergebnisse / Verbleibsinformationen: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Austrittsdatum: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Vorzeitiger Abbruch: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Verbleib innerhalb von vier Wochen nach dem Austritt: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sozialversicherungspflichtige Beschäftigung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= nicht sozialversicherungspflichtige Beschäftigung (z.B. geringfügig beschäftigt)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= schulische Bildung 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= betriebliche Ausbildung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schulische oder außerbetriebliche Berufsausbildung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in Qualifizierungsmaßnahme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= aktiv auf Arbeitssuche aber nicht arbeitslos gemeldet</w:t>
            </w:r>
            <w:r>
              <w:rPr>
                <w:rFonts w:ascii="Arial" w:hAnsi="Arial" w:cs="Arial"/>
                <w:sz w:val="16"/>
                <w:szCs w:val="16"/>
              </w:rPr>
              <w:br/>
              <w:t>(z.B. Stellenrecherchen, Bewerbungen)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= arbeitslos gemeldet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= Praktikum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= selbstständig</w:t>
            </w:r>
          </w:p>
          <w:p>
            <w:pPr>
              <w:spacing w:before="40" w:after="40"/>
              <w:ind w:left="369" w:hanging="3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= Bundesfreiwilligendienst,</w:t>
            </w:r>
            <w:r>
              <w:rPr>
                <w:rFonts w:ascii="Arial" w:hAnsi="Arial" w:cs="Arial"/>
                <w:sz w:val="16"/>
                <w:szCs w:val="16"/>
              </w:rPr>
              <w:br/>
              <w:t>Freiwilliges Soziales Jahr (FSJ),</w:t>
            </w:r>
            <w:r>
              <w:rPr>
                <w:rFonts w:ascii="Arial" w:hAnsi="Arial" w:cs="Arial"/>
                <w:sz w:val="16"/>
                <w:szCs w:val="16"/>
              </w:rPr>
              <w:br/>
              <w:t>Freiwilliges ökologisches Jahr (FÖJ)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= Rente bzw. Vorruhestand</w:t>
            </w:r>
          </w:p>
          <w:p>
            <w:pPr>
              <w:spacing w:before="40" w:after="40"/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= Sonstiges, und zwar: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Durchgeführte Qualifizierungen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5103"/>
      </w:tblGrid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 vorgesehen: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Vorgesehene</w:t>
            </w:r>
            <w:r>
              <w:rPr>
                <w:rFonts w:ascii="Arial" w:hAnsi="Arial" w:cs="Arial"/>
                <w:sz w:val="22"/>
                <w:szCs w:val="22"/>
              </w:rPr>
              <w:br/>
              <w:t>Prüfung bestanden: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Qualifizierte Teilnahmebestätigung erteilt: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Aus der Teilnahmebescheinigung sind die Dauer, der Gegenstand und der Erfolg der Maßnahme ersichtlich und es wird nachgewiesen, dass der /die Teilnehmende die vorgesehenen Maßnahmebestand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 xml:space="preserve">teile absolviert hat und festgestellt, dass die Lernergebnisse den vorgegebenen Standards entsprechen, eine Zertifizierung erfolgt oder ein höherer Bildungsstand gem. ISCED erreicht wird </w:t>
            </w:r>
          </w:p>
        </w:tc>
      </w:tr>
      <w:tr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Praktikum: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Auslandsaufenthalt: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Höchster im Projekt erreichter Abschluss: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= Erster allgemeinbildender Schulabschluss</w:t>
            </w:r>
            <w:r>
              <w:rPr>
                <w:rFonts w:ascii="Arial" w:hAnsi="Arial" w:cs="Arial"/>
                <w:sz w:val="16"/>
                <w:szCs w:val="16"/>
              </w:rPr>
              <w:br/>
              <w:t>(ehemals Hauptschulabschluss)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= Mittlerer Schulabschluss</w:t>
            </w:r>
            <w:r>
              <w:rPr>
                <w:rFonts w:ascii="Arial" w:hAnsi="Arial" w:cs="Arial"/>
                <w:sz w:val="16"/>
                <w:szCs w:val="16"/>
              </w:rPr>
              <w:br/>
              <w:t>(ehemals Realschulabschluss)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= Fachhochschulreife / Abitur / Hochschulreife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= Abschluss in anerkanntem Ausbildungsberuf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= sonstige staatliche Prüfung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= trägerinterne Prüfung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= sonstige externe Prüfung</w:t>
            </w:r>
          </w:p>
          <w:p>
            <w:pPr>
              <w:spacing w:before="40" w:after="4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= ohne Abschluss</w:t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sectPr>
      <w:footerReference w:type="default" r:id="rId10"/>
      <w:pgSz w:w="11906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20.05.2021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904"/>
    <w:multiLevelType w:val="multilevel"/>
    <w:tmpl w:val="3244D9F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2C2"/>
    <w:multiLevelType w:val="hybridMultilevel"/>
    <w:tmpl w:val="1980C14A"/>
    <w:lvl w:ilvl="0" w:tplc="6A4C462C">
      <w:start w:val="1"/>
      <w:numFmt w:val="bullet"/>
      <w:lvlText w:val="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0163"/>
    <w:multiLevelType w:val="hybridMultilevel"/>
    <w:tmpl w:val="3244D9F6"/>
    <w:lvl w:ilvl="0" w:tplc="A2F2A2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236E"/>
    <w:multiLevelType w:val="hybridMultilevel"/>
    <w:tmpl w:val="BFC69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8CDFE7F-5325-42B3-AEA7-B7F5399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berarbeitung">
    <w:name w:val="Revision"/>
    <w:hidden/>
    <w:uiPriority w:val="99"/>
    <w:semiHidden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3689-8CAF-43D7-9DCE-E5B67DA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Storck</dc:creator>
  <cp:lastModifiedBy>Marlene Schlosser</cp:lastModifiedBy>
  <cp:revision>2</cp:revision>
  <cp:lastPrinted>2015-04-01T09:19:00Z</cp:lastPrinted>
  <dcterms:created xsi:type="dcterms:W3CDTF">2021-06-07T13:37:00Z</dcterms:created>
  <dcterms:modified xsi:type="dcterms:W3CDTF">2021-06-07T13:37:00Z</dcterms:modified>
</cp:coreProperties>
</file>